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57" w:rsidRDefault="00476157" w:rsidP="00964611">
      <w:pPr>
        <w:ind w:firstLine="708"/>
      </w:pPr>
    </w:p>
    <w:p w:rsidR="00476157" w:rsidRPr="00476157" w:rsidRDefault="00476157" w:rsidP="00476157">
      <w:pPr>
        <w:ind w:firstLine="708"/>
        <w:jc w:val="center"/>
        <w:rPr>
          <w:sz w:val="36"/>
          <w:szCs w:val="36"/>
        </w:rPr>
      </w:pPr>
      <w:r w:rsidRPr="00476157">
        <w:rPr>
          <w:sz w:val="36"/>
          <w:szCs w:val="36"/>
        </w:rPr>
        <w:t>Информация по данным поставщиков услуг:</w:t>
      </w:r>
    </w:p>
    <w:p w:rsidR="00964611" w:rsidRDefault="00964611" w:rsidP="00964611">
      <w:pPr>
        <w:ind w:firstLine="708"/>
      </w:pPr>
      <w:r w:rsidRPr="00476157">
        <w:rPr>
          <w:b/>
        </w:rPr>
        <w:t>Природный газ</w:t>
      </w:r>
      <w:r>
        <w:t>: ООО «ГАЗПРОМ МЕЖРЕГИОНГАЗ БЕЛГОРОД» ИНН 3123050159,КПП 78550001, Р/С 40702810608220000141 в Воронежский филиал  АБ «Россия», К/</w:t>
      </w:r>
      <w:proofErr w:type="spellStart"/>
      <w:r>
        <w:t>Сч</w:t>
      </w:r>
      <w:proofErr w:type="spellEnd"/>
      <w:r>
        <w:t xml:space="preserve"> 30101810300000000677, БИК 042007677,г. Белгород, пер. 5-й Заводской, 38 (4722)25-12-25; п. Дубовое, ул</w:t>
      </w:r>
      <w:proofErr w:type="gramStart"/>
      <w:r>
        <w:t>.З</w:t>
      </w:r>
      <w:proofErr w:type="gramEnd"/>
      <w:r>
        <w:t>еленая, 4А, ( 4722)25-12-25.</w:t>
      </w:r>
    </w:p>
    <w:p w:rsidR="00964611" w:rsidRDefault="00964611" w:rsidP="00964611">
      <w:pPr>
        <w:ind w:firstLine="708"/>
      </w:pPr>
      <w:r w:rsidRPr="00476157">
        <w:rPr>
          <w:b/>
        </w:rPr>
        <w:t>Холодная вода, канализация</w:t>
      </w:r>
      <w:proofErr w:type="gramStart"/>
      <w:r>
        <w:t xml:space="preserve"> :</w:t>
      </w:r>
      <w:proofErr w:type="gramEnd"/>
      <w:r w:rsidR="00476157">
        <w:t xml:space="preserve"> </w:t>
      </w:r>
      <w:r>
        <w:t>ГУП «БЕЛОБЛВОДОКАНАЛ», ИНН 3123460476, Р/С 40602810805250000119 в Филиал «Центральный Банк ВТБ (ПАО), г</w:t>
      </w:r>
      <w:proofErr w:type="gramStart"/>
      <w:r>
        <w:t>.М</w:t>
      </w:r>
      <w:proofErr w:type="gramEnd"/>
      <w:r>
        <w:t>осква, К/</w:t>
      </w:r>
      <w:proofErr w:type="spellStart"/>
      <w:r>
        <w:t>Сч</w:t>
      </w:r>
      <w:proofErr w:type="spellEnd"/>
      <w:r>
        <w:t xml:space="preserve"> 30101810145250000411, БИК 44525411, Абонентский отде</w:t>
      </w:r>
      <w:r w:rsidR="001361B8">
        <w:t>л:40-24-65, 8-800-234-71-87 (кр</w:t>
      </w:r>
      <w:r>
        <w:t>углосуточно),</w:t>
      </w:r>
    </w:p>
    <w:p w:rsidR="001361B8" w:rsidRDefault="00B418C8" w:rsidP="00964611">
      <w:pPr>
        <w:ind w:firstLine="708"/>
      </w:pPr>
      <w:proofErr w:type="spellStart"/>
      <w:r w:rsidRPr="00476157">
        <w:rPr>
          <w:b/>
        </w:rPr>
        <w:t>Эл</w:t>
      </w:r>
      <w:proofErr w:type="gramStart"/>
      <w:r w:rsidRPr="00476157">
        <w:rPr>
          <w:b/>
        </w:rPr>
        <w:t>.Э</w:t>
      </w:r>
      <w:proofErr w:type="gramEnd"/>
      <w:r w:rsidRPr="00476157">
        <w:rPr>
          <w:b/>
        </w:rPr>
        <w:t>н.счетчик</w:t>
      </w:r>
      <w:proofErr w:type="spellEnd"/>
      <w:r w:rsidRPr="00476157">
        <w:rPr>
          <w:b/>
        </w:rPr>
        <w:t xml:space="preserve">, </w:t>
      </w:r>
      <w:proofErr w:type="spellStart"/>
      <w:r w:rsidRPr="00476157">
        <w:rPr>
          <w:b/>
        </w:rPr>
        <w:t>эл.энергия</w:t>
      </w:r>
      <w:proofErr w:type="spellEnd"/>
      <w:r>
        <w:t xml:space="preserve">: </w:t>
      </w:r>
      <w:r w:rsidR="00476157">
        <w:t xml:space="preserve"> </w:t>
      </w:r>
      <w:r>
        <w:t xml:space="preserve">АО «БЕЛГОРОДЭНЕРГОСБЫТ», ИНН 3123110760, КПП 312301001, </w:t>
      </w:r>
      <w:proofErr w:type="gramStart"/>
      <w:r>
        <w:t>Р</w:t>
      </w:r>
      <w:proofErr w:type="gramEnd"/>
      <w:r>
        <w:t>/С 40702810502070000286 в Филиал Центральный Банк ФК «ОТКРЫТИЕ», К/</w:t>
      </w:r>
      <w:proofErr w:type="spellStart"/>
      <w:r>
        <w:t>Сч</w:t>
      </w:r>
      <w:proofErr w:type="spellEnd"/>
      <w:r>
        <w:t xml:space="preserve"> 30101810945250000297, БИК 044525297, г. Белгород, ул. </w:t>
      </w:r>
      <w:proofErr w:type="spellStart"/>
      <w:r>
        <w:t>Н.Чумичова</w:t>
      </w:r>
      <w:proofErr w:type="spellEnd"/>
      <w:r>
        <w:t>, 37, ул. Преображенская, 42, тел.:(4722)23-08-49, 1-3-5-7. Режим работы:</w:t>
      </w:r>
      <w:r w:rsidR="00484219">
        <w:t xml:space="preserve"> </w:t>
      </w:r>
      <w:proofErr w:type="spellStart"/>
      <w:r>
        <w:t>Пн-Пт</w:t>
      </w:r>
      <w:proofErr w:type="spellEnd"/>
      <w:r>
        <w:t xml:space="preserve">:  8.00-19.00, </w:t>
      </w:r>
      <w:proofErr w:type="spellStart"/>
      <w:proofErr w:type="gramStart"/>
      <w:r>
        <w:t>Сб</w:t>
      </w:r>
      <w:proofErr w:type="spellEnd"/>
      <w:proofErr w:type="gramEnd"/>
      <w:r>
        <w:t>: 9.00-17.00,Вс:Выходной.</w:t>
      </w:r>
    </w:p>
    <w:p w:rsidR="00B418C8" w:rsidRDefault="00B418C8" w:rsidP="00964611">
      <w:pPr>
        <w:ind w:firstLine="708"/>
      </w:pPr>
      <w:r w:rsidRPr="00476157">
        <w:rPr>
          <w:b/>
        </w:rPr>
        <w:t xml:space="preserve">Содержание жилья, </w:t>
      </w:r>
      <w:proofErr w:type="spellStart"/>
      <w:r w:rsidRPr="00476157">
        <w:rPr>
          <w:b/>
        </w:rPr>
        <w:t>эл</w:t>
      </w:r>
      <w:proofErr w:type="gramStart"/>
      <w:r w:rsidRPr="00476157">
        <w:rPr>
          <w:b/>
        </w:rPr>
        <w:t>.э</w:t>
      </w:r>
      <w:proofErr w:type="gramEnd"/>
      <w:r w:rsidRPr="00476157">
        <w:rPr>
          <w:b/>
        </w:rPr>
        <w:t>нергия</w:t>
      </w:r>
      <w:proofErr w:type="spellEnd"/>
      <w:r w:rsidRPr="00476157">
        <w:rPr>
          <w:b/>
        </w:rPr>
        <w:t xml:space="preserve"> ОДН, холодная вода ОДН</w:t>
      </w:r>
      <w:r>
        <w:t xml:space="preserve">: ООО «УКЖФ п. Северный», ИНН 3102021460, КПП 310201001, </w:t>
      </w:r>
      <w:proofErr w:type="gramStart"/>
      <w:r>
        <w:t>Р</w:t>
      </w:r>
      <w:proofErr w:type="gramEnd"/>
      <w:r>
        <w:t>/С 40702810008220001083, в Воронежский филиал  АБ «Россия», К/</w:t>
      </w:r>
      <w:proofErr w:type="spellStart"/>
      <w:r>
        <w:t>Сч</w:t>
      </w:r>
      <w:proofErr w:type="spellEnd"/>
      <w:r>
        <w:t xml:space="preserve"> 30101810300000000677, БИК 042007677, Белгородская обл., Белгородский район,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Северный, ул. Садовая,84, тел,</w:t>
      </w:r>
      <w:r>
        <w:sym w:font="Wingdings" w:char="F04C"/>
      </w:r>
      <w:r>
        <w:t>4722)39-06-20,</w:t>
      </w:r>
      <w:proofErr w:type="gramEnd"/>
    </w:p>
    <w:p w:rsidR="00B418C8" w:rsidRDefault="00B418C8" w:rsidP="00964611">
      <w:pPr>
        <w:ind w:firstLine="708"/>
      </w:pPr>
      <w:r w:rsidRPr="00476157">
        <w:rPr>
          <w:b/>
        </w:rPr>
        <w:t xml:space="preserve">Социальный </w:t>
      </w:r>
      <w:proofErr w:type="spellStart"/>
      <w:r w:rsidRPr="00476157">
        <w:rPr>
          <w:b/>
        </w:rPr>
        <w:t>найм</w:t>
      </w:r>
      <w:proofErr w:type="spellEnd"/>
      <w:r>
        <w:t>:  УФК по Белгородско</w:t>
      </w:r>
      <w:r w:rsidR="001D6858">
        <w:t>й области (Адми</w:t>
      </w:r>
      <w:r w:rsidR="00484219">
        <w:t>нистрация Белгородского района)</w:t>
      </w:r>
      <w:r w:rsidR="001D6858">
        <w:t xml:space="preserve">, ИНН 3102003133, КПП 310201001, </w:t>
      </w:r>
      <w:proofErr w:type="gramStart"/>
      <w:r w:rsidR="001D6858">
        <w:t>Р</w:t>
      </w:r>
      <w:proofErr w:type="gramEnd"/>
      <w:r w:rsidR="001D6858">
        <w:t xml:space="preserve">/С 4010181030000000010002 </w:t>
      </w:r>
      <w:r w:rsidR="00C677E8">
        <w:t xml:space="preserve"> в ГРКЦ БАНКА РОССИИ по Белгородской области, БИК 041403001, тел.: (4722)26-18-15,</w:t>
      </w:r>
    </w:p>
    <w:p w:rsidR="00C677E8" w:rsidRDefault="00C677E8" w:rsidP="00964611">
      <w:pPr>
        <w:ind w:firstLine="708"/>
      </w:pPr>
      <w:proofErr w:type="spellStart"/>
      <w:r w:rsidRPr="00476157">
        <w:rPr>
          <w:b/>
        </w:rPr>
        <w:t>Домофон</w:t>
      </w:r>
      <w:proofErr w:type="spellEnd"/>
      <w:proofErr w:type="gramStart"/>
      <w:r>
        <w:t xml:space="preserve"> :</w:t>
      </w:r>
      <w:proofErr w:type="gramEnd"/>
      <w:r>
        <w:t xml:space="preserve"> ООО « Обслуживание </w:t>
      </w:r>
      <w:proofErr w:type="spellStart"/>
      <w:r>
        <w:t>домофонов</w:t>
      </w:r>
      <w:proofErr w:type="spellEnd"/>
      <w:r>
        <w:t xml:space="preserve">» ИНН 3123083556, КПП 312301001, </w:t>
      </w:r>
      <w:proofErr w:type="gramStart"/>
      <w:r>
        <w:t>Р</w:t>
      </w:r>
      <w:proofErr w:type="gramEnd"/>
      <w:r>
        <w:t xml:space="preserve">/С 40702810700080000082 в Белгородский филиал ОАО « АКБ </w:t>
      </w:r>
      <w:proofErr w:type="spellStart"/>
      <w:r>
        <w:t>Металлинвестбанк</w:t>
      </w:r>
      <w:proofErr w:type="spellEnd"/>
      <w:r>
        <w:t>», К/</w:t>
      </w:r>
      <w:proofErr w:type="spellStart"/>
      <w:r>
        <w:t>Сч</w:t>
      </w:r>
      <w:proofErr w:type="spellEnd"/>
      <w:r>
        <w:t xml:space="preserve"> 30101810014030000838, БИК 041403838,</w:t>
      </w:r>
    </w:p>
    <w:p w:rsidR="00C677E8" w:rsidRDefault="00C677E8" w:rsidP="00964611">
      <w:pPr>
        <w:ind w:firstLine="708"/>
      </w:pPr>
      <w:r w:rsidRPr="00476157">
        <w:rPr>
          <w:b/>
        </w:rPr>
        <w:t>Отоплени</w:t>
      </w:r>
      <w:proofErr w:type="gramStart"/>
      <w:r w:rsidRPr="00476157">
        <w:rPr>
          <w:b/>
        </w:rPr>
        <w:t>е</w:t>
      </w:r>
      <w:r w:rsidR="00F46B14" w:rsidRPr="00476157">
        <w:rPr>
          <w:b/>
        </w:rPr>
        <w:t>(</w:t>
      </w:r>
      <w:proofErr w:type="gramEnd"/>
      <w:r w:rsidR="00F46B14" w:rsidRPr="00476157">
        <w:rPr>
          <w:b/>
        </w:rPr>
        <w:t>МУП)</w:t>
      </w:r>
      <w:r>
        <w:t>:</w:t>
      </w:r>
      <w:r w:rsidR="00476157">
        <w:t xml:space="preserve"> </w:t>
      </w:r>
      <w:r w:rsidR="00F46B14">
        <w:t xml:space="preserve">Акционерное общество Белгородская Региональная </w:t>
      </w:r>
      <w:proofErr w:type="spellStart"/>
      <w:r w:rsidR="00F46B14">
        <w:t>Теплосетевая</w:t>
      </w:r>
      <w:proofErr w:type="spellEnd"/>
      <w:r w:rsidR="00F46B14">
        <w:t xml:space="preserve"> компания» ИНН 310201001, </w:t>
      </w:r>
      <w:proofErr w:type="gramStart"/>
      <w:r w:rsidR="00F46B14">
        <w:t>Р</w:t>
      </w:r>
      <w:proofErr w:type="gramEnd"/>
      <w:r w:rsidR="00F46B14">
        <w:t>/С 40702810007000017760 в Белгородское ОСБ № 8592, г. Белгород, К/</w:t>
      </w:r>
      <w:proofErr w:type="spellStart"/>
      <w:r w:rsidR="00F46B14">
        <w:t>Сч</w:t>
      </w:r>
      <w:proofErr w:type="spellEnd"/>
      <w:r w:rsidR="00F46B14">
        <w:t xml:space="preserve"> 301018101</w:t>
      </w:r>
      <w:r w:rsidR="00F81F40">
        <w:t>00000000633, БИК 041403633, (4722)38-08-79.</w:t>
      </w:r>
    </w:p>
    <w:p w:rsidR="00F81F40" w:rsidRDefault="00AA1C38" w:rsidP="00964611">
      <w:pPr>
        <w:ind w:firstLine="708"/>
      </w:pPr>
      <w:r w:rsidRPr="00476157">
        <w:rPr>
          <w:b/>
        </w:rPr>
        <w:t>Взнос в Фонд капитального ремонта</w:t>
      </w:r>
      <w:r w:rsidR="00476157">
        <w:t xml:space="preserve">: </w:t>
      </w:r>
      <w:r>
        <w:t>ФОНД СОДЕЙСТВИЯ РЕФОРМИР</w:t>
      </w:r>
      <w:r w:rsidR="00476157">
        <w:t>ОВАНИЮ ЖКХ БЕЛГОРОДСКОЙ ОБЛАСТИ</w:t>
      </w:r>
      <w:r>
        <w:t xml:space="preserve">, ИНН 3123231839, КПП 312301001,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40703810307000000256 в белгородское ОСБ  № 8592, г. Белгород,, К/</w:t>
      </w:r>
      <w:proofErr w:type="spellStart"/>
      <w:r>
        <w:t>Сч</w:t>
      </w:r>
      <w:proofErr w:type="spellEnd"/>
      <w:r>
        <w:t xml:space="preserve"> 30101810100000000633, БИК 041403633, </w:t>
      </w:r>
      <w:r>
        <w:rPr>
          <w:lang w:val="en-US"/>
        </w:rPr>
        <w:t>www</w:t>
      </w:r>
      <w:r>
        <w:t>.</w:t>
      </w:r>
      <w:proofErr w:type="spellStart"/>
      <w:r>
        <w:rPr>
          <w:lang w:val="en-US"/>
        </w:rPr>
        <w:t>fondgkh</w:t>
      </w:r>
      <w:proofErr w:type="spellEnd"/>
      <w:r w:rsidRPr="00AA1C38">
        <w:t>31.</w:t>
      </w:r>
      <w:proofErr w:type="spellStart"/>
      <w:r>
        <w:rPr>
          <w:lang w:val="en-US"/>
        </w:rPr>
        <w:t>ru</w:t>
      </w:r>
      <w:proofErr w:type="spellEnd"/>
      <w:r w:rsidRPr="00AA1C38">
        <w:t>.</w:t>
      </w:r>
      <w:r>
        <w:t xml:space="preserve"> г. Белгород, Белгородский проспект, д. 85А, 1 этаж, тел.: 23-29-23, 38-09-50.</w:t>
      </w:r>
    </w:p>
    <w:p w:rsidR="00AA1C38" w:rsidRPr="00AA1C38" w:rsidRDefault="00AA1C38" w:rsidP="00964611">
      <w:pPr>
        <w:ind w:firstLine="708"/>
      </w:pPr>
      <w:r w:rsidRPr="00476157">
        <w:rPr>
          <w:b/>
        </w:rPr>
        <w:t>Обращение с ТКО</w:t>
      </w:r>
      <w:r>
        <w:t>: ООО «ЦЕНТР ЭКОЛОГИЧЕСКОЙ БЕЗОПАСТНОСТИ</w:t>
      </w:r>
      <w:r w:rsidR="00476157">
        <w:t xml:space="preserve"> БЕЛГОРОДСКОЙ ОБЛАСТИ», ИНН 311401097, КПП 312301001, </w:t>
      </w:r>
      <w:proofErr w:type="gramStart"/>
      <w:r w:rsidR="00476157">
        <w:t>Р</w:t>
      </w:r>
      <w:proofErr w:type="gramEnd"/>
      <w:r w:rsidR="00476157">
        <w:t>/С 40702810902070000776 в филиал  ЦЕНТРАЛЬНЫЙ ПАО БАНК ФК «ОТКРЫТИЕ», К/</w:t>
      </w:r>
      <w:proofErr w:type="spellStart"/>
      <w:r w:rsidR="00476157">
        <w:t>Сч</w:t>
      </w:r>
      <w:proofErr w:type="spellEnd"/>
      <w:r w:rsidR="00476157">
        <w:t xml:space="preserve"> 30101810945250000297, БИК 044525297.</w:t>
      </w:r>
    </w:p>
    <w:p w:rsidR="00964611" w:rsidRDefault="00964611" w:rsidP="00964611">
      <w:pPr>
        <w:ind w:firstLine="708"/>
      </w:pPr>
    </w:p>
    <w:p w:rsidR="00A13EB4" w:rsidRDefault="00964611">
      <w:r>
        <w:t xml:space="preserve">  </w:t>
      </w:r>
    </w:p>
    <w:p w:rsidR="00964611" w:rsidRDefault="00964611"/>
    <w:sectPr w:rsidR="00964611" w:rsidSect="000E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4611"/>
    <w:rsid w:val="000E79B4"/>
    <w:rsid w:val="001361B8"/>
    <w:rsid w:val="001D6858"/>
    <w:rsid w:val="00476157"/>
    <w:rsid w:val="00484219"/>
    <w:rsid w:val="005B44FB"/>
    <w:rsid w:val="00964611"/>
    <w:rsid w:val="00AA1C38"/>
    <w:rsid w:val="00B1557B"/>
    <w:rsid w:val="00B418C8"/>
    <w:rsid w:val="00B747AE"/>
    <w:rsid w:val="00C677E8"/>
    <w:rsid w:val="00F46B14"/>
    <w:rsid w:val="00F8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Work-1</dc:creator>
  <cp:keywords/>
  <dc:description/>
  <cp:lastModifiedBy>Work-1</cp:lastModifiedBy>
  <cp:revision>8</cp:revision>
  <cp:lastPrinted>2021-06-23T14:22:00Z</cp:lastPrinted>
  <dcterms:created xsi:type="dcterms:W3CDTF">2021-06-23T13:31:00Z</dcterms:created>
  <dcterms:modified xsi:type="dcterms:W3CDTF">2021-06-23T14:22:00Z</dcterms:modified>
</cp:coreProperties>
</file>